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CAEF" w14:textId="3DF61C82" w:rsidR="00CF7279" w:rsidRPr="00CF7279" w:rsidRDefault="00CF7279" w:rsidP="00CF7279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</w:t>
      </w:r>
      <w:r w:rsidRPr="00CF72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6A34BB0" wp14:editId="17DC0400">
            <wp:extent cx="339127" cy="485775"/>
            <wp:effectExtent l="0" t="0" r="3810" b="0"/>
            <wp:docPr id="1" name="Slika 1" descr="http://www.obbj.hr/wp-content/uploads/2013/08/hr-grb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bj.hr/wp-content/uploads/2013/08/hr-grb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12" cy="48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2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</w:t>
      </w:r>
    </w:p>
    <w:p w14:paraId="28060612" w14:textId="77777777" w:rsidR="00CF7279" w:rsidRPr="00CF7279" w:rsidRDefault="00CF7279" w:rsidP="00CF7279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F72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HRVATSKA</w:t>
      </w:r>
    </w:p>
    <w:p w14:paraId="0A23B2D0" w14:textId="77777777" w:rsidR="00CF7279" w:rsidRPr="00CF7279" w:rsidRDefault="00CF7279" w:rsidP="00CF7279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F72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KARLOVAČKA ŽUPANIJA</w:t>
      </w:r>
    </w:p>
    <w:p w14:paraId="168F99FA" w14:textId="77777777" w:rsidR="00CF7279" w:rsidRPr="00CF7279" w:rsidRDefault="00CF7279" w:rsidP="00CF7279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F72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OPĆINA RAKOVICA </w:t>
      </w:r>
      <w:r w:rsidRPr="00CF72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1E12B914" w14:textId="77777777" w:rsidR="00CF7279" w:rsidRPr="00CF7279" w:rsidRDefault="00CF7279" w:rsidP="00CF7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F72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OPĆINSKO VIJEĆE</w:t>
      </w:r>
    </w:p>
    <w:p w14:paraId="4F530304" w14:textId="77777777" w:rsidR="00CF7279" w:rsidRPr="00CF7279" w:rsidRDefault="00CF7279" w:rsidP="00CF7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A7869F" w14:textId="46F4AA15" w:rsidR="00CF7279" w:rsidRPr="00CF7279" w:rsidRDefault="00CF7279" w:rsidP="00CF7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27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551-06/</w:t>
      </w:r>
      <w:r w:rsidRPr="00CC76A3">
        <w:rPr>
          <w:rFonts w:ascii="Times New Roman" w:eastAsia="Times New Roman" w:hAnsi="Times New Roman" w:cs="Times New Roman"/>
          <w:sz w:val="24"/>
          <w:szCs w:val="24"/>
          <w:lang w:eastAsia="hr-HR"/>
        </w:rPr>
        <w:t>25-01/</w:t>
      </w:r>
      <w:r w:rsidR="00CC76A3" w:rsidRPr="00CC76A3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</w:p>
    <w:p w14:paraId="3BE45741" w14:textId="52AF8FB3" w:rsidR="00CF7279" w:rsidRPr="00CF7279" w:rsidRDefault="00CF7279" w:rsidP="00CF7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27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2133-16-3-2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F727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1F43C1E" w14:textId="5092261F" w:rsidR="00CF7279" w:rsidRPr="00CF7279" w:rsidRDefault="00CF7279" w:rsidP="00CF727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Rakovica, </w:t>
      </w:r>
      <w:r w:rsidR="00B74774">
        <w:rPr>
          <w:rFonts w:ascii="Times New Roman" w:eastAsia="Times New Roman" w:hAnsi="Times New Roman" w:cs="Times New Roman"/>
          <w:sz w:val="24"/>
          <w:szCs w:val="24"/>
          <w:lang w:eastAsia="hr-HR"/>
        </w:rPr>
        <w:t>06.10.2025.</w:t>
      </w:r>
    </w:p>
    <w:p w14:paraId="51B32D21" w14:textId="77777777" w:rsidR="00CF7279" w:rsidRPr="00CF7279" w:rsidRDefault="00CF7279" w:rsidP="00CF7279">
      <w:pPr>
        <w:rPr>
          <w:rFonts w:ascii="Times New Roman" w:hAnsi="Times New Roman" w:cs="Times New Roman"/>
        </w:rPr>
      </w:pPr>
    </w:p>
    <w:p w14:paraId="61D729D9" w14:textId="59A7DD27" w:rsidR="00CF7279" w:rsidRPr="00CF7279" w:rsidRDefault="00CF7279" w:rsidP="00CF7279">
      <w:pPr>
        <w:ind w:firstLine="72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Na temelju članka 35. Zakona o lokalnoj i područnoj (regionalnoj) samoupravi („Narodne novine“ 33/01, 60/01, 129/05, 109/07, 125/08, 36/09, 150/11, 144/12, 19/13, 137/15, 123/17, 98/19, 144/20) i članka 24. Statuta Općine Rakovica ("Službeni glasnik Općine Rakovica", broj 11/20-godina izdavanja VI, broj 11/21 ,12/21-godina izdavanja VII, 7/22- godina izdavanja VIII i 3/23), Općinsko vijeće Općine Rakovica na svojoj </w:t>
      </w:r>
      <w:r w:rsidR="00162A5A">
        <w:rPr>
          <w:rFonts w:ascii="Times New Roman" w:hAnsi="Times New Roman" w:cs="Times New Roman"/>
        </w:rPr>
        <w:t xml:space="preserve">4. sjednici </w:t>
      </w:r>
      <w:r w:rsidRPr="00CF7279">
        <w:rPr>
          <w:rFonts w:ascii="Times New Roman" w:hAnsi="Times New Roman" w:cs="Times New Roman"/>
        </w:rPr>
        <w:t xml:space="preserve">održanoj dana </w:t>
      </w:r>
      <w:r w:rsidR="00162A5A">
        <w:rPr>
          <w:rFonts w:ascii="Times New Roman" w:hAnsi="Times New Roman" w:cs="Times New Roman"/>
        </w:rPr>
        <w:t xml:space="preserve">06. listopada </w:t>
      </w:r>
      <w:r w:rsidRPr="00CF727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CF7279">
        <w:rPr>
          <w:rFonts w:ascii="Times New Roman" w:hAnsi="Times New Roman" w:cs="Times New Roman"/>
        </w:rPr>
        <w:t>. godine donosi</w:t>
      </w:r>
    </w:p>
    <w:p w14:paraId="166D4207" w14:textId="77777777" w:rsidR="00CF7279" w:rsidRPr="00CF7279" w:rsidRDefault="00CF7279" w:rsidP="00CF7279">
      <w:pPr>
        <w:rPr>
          <w:rFonts w:ascii="Times New Roman" w:hAnsi="Times New Roman" w:cs="Times New Roman"/>
          <w:sz w:val="24"/>
          <w:szCs w:val="24"/>
        </w:rPr>
      </w:pPr>
    </w:p>
    <w:p w14:paraId="788AB200" w14:textId="77777777" w:rsidR="00CF7279" w:rsidRPr="00CF7279" w:rsidRDefault="00CF7279" w:rsidP="00CF72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279">
        <w:rPr>
          <w:rFonts w:ascii="Times New Roman" w:hAnsi="Times New Roman" w:cs="Times New Roman"/>
          <w:b/>
          <w:bCs/>
          <w:sz w:val="24"/>
          <w:szCs w:val="24"/>
        </w:rPr>
        <w:t>PROGRAM DEMOGRAFSKIH MJERA</w:t>
      </w:r>
    </w:p>
    <w:p w14:paraId="7BDB9153" w14:textId="77777777" w:rsidR="00CF7279" w:rsidRPr="00CF7279" w:rsidRDefault="00CF7279" w:rsidP="00CF72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279">
        <w:rPr>
          <w:rFonts w:ascii="Times New Roman" w:hAnsi="Times New Roman" w:cs="Times New Roman"/>
          <w:b/>
          <w:bCs/>
          <w:sz w:val="24"/>
          <w:szCs w:val="24"/>
        </w:rPr>
        <w:t>ZA POTICANJE RJEŠAVANJA STAMBENOG PITANJA MLADIH OBITELJI</w:t>
      </w:r>
    </w:p>
    <w:p w14:paraId="31630993" w14:textId="4FF52B90" w:rsidR="00CF7279" w:rsidRPr="00CF7279" w:rsidRDefault="00CF7279" w:rsidP="00CF72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279">
        <w:rPr>
          <w:rFonts w:ascii="Times New Roman" w:hAnsi="Times New Roman" w:cs="Times New Roman"/>
          <w:b/>
          <w:bCs/>
          <w:sz w:val="24"/>
          <w:szCs w:val="24"/>
        </w:rPr>
        <w:t>NA PODRUČJU OPĆINE RAKOVICA ZA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F727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F731FF3" w14:textId="77777777" w:rsidR="00CF7279" w:rsidRPr="00CF7279" w:rsidRDefault="00CF7279" w:rsidP="00CF727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E9D750F" w14:textId="77777777" w:rsidR="00CF7279" w:rsidRPr="00CF7279" w:rsidRDefault="00CF7279" w:rsidP="00CF7279">
      <w:pPr>
        <w:spacing w:after="0"/>
        <w:rPr>
          <w:rFonts w:ascii="Times New Roman" w:hAnsi="Times New Roman" w:cs="Times New Roman"/>
          <w:b/>
          <w:bCs/>
        </w:rPr>
      </w:pPr>
    </w:p>
    <w:p w14:paraId="39A09ABD" w14:textId="77777777" w:rsidR="00CF7279" w:rsidRPr="00CF7279" w:rsidRDefault="00CF7279" w:rsidP="00CF7279">
      <w:pPr>
        <w:jc w:val="both"/>
        <w:rPr>
          <w:rFonts w:ascii="Times New Roman" w:eastAsia="Calibri" w:hAnsi="Times New Roman" w:cs="Times New Roman"/>
        </w:rPr>
      </w:pPr>
      <w:r w:rsidRPr="00CF7279">
        <w:rPr>
          <w:rFonts w:ascii="Times New Roman" w:eastAsia="Calibri" w:hAnsi="Times New Roman" w:cs="Times New Roman"/>
        </w:rPr>
        <w:t>Ovim Programom uređuju se kategorije korisnika koje mogu ostvariti pravo na bespovratna novčana sredstava za rješavanje stambenog pitanja na području Općine Rakovica kao i način i uvjeti ostvarivanja bespovratnih novčanih sredstava.</w:t>
      </w:r>
    </w:p>
    <w:p w14:paraId="615D19C7" w14:textId="77777777" w:rsidR="00CF7279" w:rsidRPr="00CF7279" w:rsidRDefault="00CF7279" w:rsidP="00CF7279">
      <w:pPr>
        <w:spacing w:after="0"/>
        <w:jc w:val="center"/>
        <w:rPr>
          <w:rFonts w:ascii="Times New Roman" w:hAnsi="Times New Roman" w:cs="Times New Roman"/>
        </w:rPr>
      </w:pPr>
    </w:p>
    <w:p w14:paraId="4BB2CE52" w14:textId="77777777" w:rsidR="00CF7279" w:rsidRPr="00CF7279" w:rsidRDefault="00CF7279" w:rsidP="00CF7279">
      <w:pPr>
        <w:pStyle w:val="Odlomakpopisa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CF7279">
        <w:rPr>
          <w:rFonts w:ascii="Times New Roman" w:hAnsi="Times New Roman" w:cs="Times New Roman"/>
          <w:b/>
          <w:bCs/>
        </w:rPr>
        <w:t xml:space="preserve">CILJEVI PROGRAMA </w:t>
      </w:r>
    </w:p>
    <w:p w14:paraId="25A1F044" w14:textId="77777777" w:rsidR="00CF7279" w:rsidRPr="00CF7279" w:rsidRDefault="00CF7279" w:rsidP="00CF7279">
      <w:pPr>
        <w:ind w:left="284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Ovim Programom želi se potaknuti rješavanje stambenog pitanja mladih obitelji na području Općine Rakovica te stvoriti osnovne uvjete za ostanak i doseljavanje mladih obitelji radi demografske obnove i povećanja broja stanovništva na području Općine Rakovica.</w:t>
      </w:r>
    </w:p>
    <w:p w14:paraId="508B1753" w14:textId="77777777" w:rsidR="00CF7279" w:rsidRPr="00CF7279" w:rsidRDefault="00CF7279" w:rsidP="00CF7279">
      <w:pPr>
        <w:ind w:left="284"/>
        <w:jc w:val="both"/>
        <w:rPr>
          <w:rFonts w:ascii="Times New Roman" w:hAnsi="Times New Roman" w:cs="Times New Roman"/>
        </w:rPr>
      </w:pPr>
    </w:p>
    <w:p w14:paraId="030AB4F5" w14:textId="77777777" w:rsidR="00CF7279" w:rsidRPr="00CF7279" w:rsidRDefault="00CF7279" w:rsidP="00CF7279">
      <w:pPr>
        <w:pStyle w:val="Odlomakpopisa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CF7279">
        <w:rPr>
          <w:rFonts w:ascii="Times New Roman" w:hAnsi="Times New Roman" w:cs="Times New Roman"/>
          <w:b/>
          <w:bCs/>
        </w:rPr>
        <w:t>MJERE</w:t>
      </w:r>
    </w:p>
    <w:p w14:paraId="4CCCBA66" w14:textId="77777777" w:rsidR="00CF7279" w:rsidRPr="00CF7279" w:rsidRDefault="00CF7279" w:rsidP="00CF7279">
      <w:pPr>
        <w:spacing w:after="0"/>
        <w:ind w:left="284"/>
        <w:jc w:val="both"/>
        <w:rPr>
          <w:rFonts w:ascii="Times New Roman" w:hAnsi="Times New Roman" w:cs="Times New Roman"/>
        </w:rPr>
      </w:pPr>
      <w:bookmarkStart w:id="0" w:name="_Hlk103950506"/>
      <w:bookmarkStart w:id="1" w:name="_Hlk104204209"/>
      <w:bookmarkStart w:id="2" w:name="_Hlk65674883"/>
      <w:r w:rsidRPr="00CF7279">
        <w:rPr>
          <w:rFonts w:ascii="Times New Roman" w:hAnsi="Times New Roman" w:cs="Times New Roman"/>
          <w:b/>
        </w:rPr>
        <w:t>MJERA 1</w:t>
      </w:r>
      <w:r w:rsidRPr="00CF7279">
        <w:rPr>
          <w:rFonts w:ascii="Times New Roman" w:hAnsi="Times New Roman" w:cs="Times New Roman"/>
        </w:rPr>
        <w:t>: BESPOVRATNA NOVČANA SREDSTVA ZA IZGRADNJU STAMBENOG OBJEKTA</w:t>
      </w:r>
    </w:p>
    <w:p w14:paraId="6517B904" w14:textId="77777777" w:rsidR="00CF7279" w:rsidRPr="00CF7279" w:rsidRDefault="00CF7279" w:rsidP="00CF7279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A21B6C1" w14:textId="77777777" w:rsidR="00CF7279" w:rsidRPr="00CF7279" w:rsidRDefault="00CF7279" w:rsidP="00CF7279">
      <w:pPr>
        <w:spacing w:after="0"/>
        <w:ind w:left="284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  <w:b/>
        </w:rPr>
        <w:t>MJERA 2</w:t>
      </w:r>
      <w:r w:rsidRPr="00CF7279">
        <w:rPr>
          <w:rFonts w:ascii="Times New Roman" w:hAnsi="Times New Roman" w:cs="Times New Roman"/>
        </w:rPr>
        <w:t xml:space="preserve">: </w:t>
      </w:r>
      <w:bookmarkStart w:id="3" w:name="_Hlk104896234"/>
      <w:bookmarkEnd w:id="0"/>
      <w:bookmarkEnd w:id="1"/>
      <w:r w:rsidRPr="00CF7279">
        <w:rPr>
          <w:rFonts w:ascii="Times New Roman" w:hAnsi="Times New Roman" w:cs="Times New Roman"/>
        </w:rPr>
        <w:t>BESPOVRATNA NOVČANA SREDSTVA ZA REKONSTRUKCIJU POSTOJEĆEG OBJEKTA KOJIM SE OSIGURAVA NOVA STAMBENA JEDINICA</w:t>
      </w:r>
    </w:p>
    <w:p w14:paraId="5A6CDDF5" w14:textId="77777777" w:rsidR="00CF7279" w:rsidRPr="00CF7279" w:rsidRDefault="00CF7279" w:rsidP="00CF7279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14:paraId="1D8BE3A9" w14:textId="77777777" w:rsidR="00CF7279" w:rsidRPr="00CF7279" w:rsidRDefault="00CF7279" w:rsidP="00CF7279">
      <w:pPr>
        <w:spacing w:after="0"/>
        <w:ind w:left="284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  <w:b/>
        </w:rPr>
        <w:t xml:space="preserve">MJERA 3: </w:t>
      </w:r>
      <w:r w:rsidRPr="00CF7279">
        <w:rPr>
          <w:rFonts w:ascii="Times New Roman" w:hAnsi="Times New Roman" w:cs="Times New Roman"/>
          <w:bCs/>
        </w:rPr>
        <w:t>BESPOVRATNA NOVČANA SREDSTVA ZA KUPNJU STAMBENOG OVJEKTA</w:t>
      </w:r>
    </w:p>
    <w:bookmarkEnd w:id="3"/>
    <w:p w14:paraId="1AA99434" w14:textId="77777777" w:rsidR="00CF7279" w:rsidRPr="00CF7279" w:rsidRDefault="00CF7279" w:rsidP="00CF7279">
      <w:pPr>
        <w:spacing w:after="0"/>
        <w:ind w:left="284"/>
        <w:jc w:val="both"/>
        <w:rPr>
          <w:rFonts w:ascii="Times New Roman" w:hAnsi="Times New Roman" w:cs="Times New Roman"/>
          <w:u w:val="single"/>
        </w:rPr>
      </w:pPr>
    </w:p>
    <w:bookmarkEnd w:id="2"/>
    <w:p w14:paraId="76A73F24" w14:textId="3C832D0E" w:rsidR="00CF7279" w:rsidRPr="00CF7279" w:rsidRDefault="00CF7279" w:rsidP="00CF7279">
      <w:pPr>
        <w:ind w:left="284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Za provedbu mjera iz ovog Programa u Proračunu Općine Rakovica za 202</w:t>
      </w:r>
      <w:r w:rsidR="00C52EA5">
        <w:rPr>
          <w:rFonts w:ascii="Times New Roman" w:hAnsi="Times New Roman" w:cs="Times New Roman"/>
        </w:rPr>
        <w:t>5</w:t>
      </w:r>
      <w:r w:rsidRPr="00CF7279">
        <w:rPr>
          <w:rFonts w:ascii="Times New Roman" w:hAnsi="Times New Roman" w:cs="Times New Roman"/>
        </w:rPr>
        <w:t xml:space="preserve">. godinu osigurana su sredstva u ukupnom iznosu </w:t>
      </w:r>
      <w:r w:rsidRPr="00D85C30">
        <w:rPr>
          <w:rFonts w:ascii="Times New Roman" w:hAnsi="Times New Roman" w:cs="Times New Roman"/>
        </w:rPr>
        <w:t>od</w:t>
      </w:r>
      <w:r w:rsidRPr="00D85C30">
        <w:rPr>
          <w:rFonts w:ascii="Times New Roman" w:hAnsi="Times New Roman" w:cs="Times New Roman"/>
          <w:color w:val="FF0000"/>
        </w:rPr>
        <w:t xml:space="preserve"> </w:t>
      </w:r>
      <w:r w:rsidRPr="00D85C30">
        <w:rPr>
          <w:rFonts w:ascii="Times New Roman" w:hAnsi="Times New Roman" w:cs="Times New Roman"/>
        </w:rPr>
        <w:t>30.000,00 EUR.</w:t>
      </w:r>
      <w:r w:rsidRPr="00CF7279">
        <w:rPr>
          <w:rFonts w:ascii="Times New Roman" w:hAnsi="Times New Roman" w:cs="Times New Roman"/>
        </w:rPr>
        <w:t xml:space="preserve"> </w:t>
      </w:r>
    </w:p>
    <w:p w14:paraId="092E4763" w14:textId="0454F929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</w:p>
    <w:p w14:paraId="4F754574" w14:textId="77777777" w:rsidR="00CF7279" w:rsidRPr="00CF7279" w:rsidRDefault="00CF7279" w:rsidP="00CF7279">
      <w:pPr>
        <w:pStyle w:val="Odlomakpopisa"/>
        <w:numPr>
          <w:ilvl w:val="0"/>
          <w:numId w:val="1"/>
        </w:numPr>
        <w:tabs>
          <w:tab w:val="left" w:pos="-218"/>
        </w:tabs>
        <w:ind w:left="0"/>
        <w:jc w:val="both"/>
        <w:rPr>
          <w:rFonts w:ascii="Times New Roman" w:hAnsi="Times New Roman" w:cs="Times New Roman"/>
          <w:b/>
          <w:bCs/>
        </w:rPr>
      </w:pPr>
      <w:r w:rsidRPr="00CF7279">
        <w:rPr>
          <w:rFonts w:ascii="Times New Roman" w:hAnsi="Times New Roman" w:cs="Times New Roman"/>
          <w:b/>
          <w:bCs/>
        </w:rPr>
        <w:t xml:space="preserve">KORISNICI PROGRAMA </w:t>
      </w:r>
    </w:p>
    <w:p w14:paraId="60F65E96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lastRenderedPageBreak/>
        <w:t>Prihvatljivi korisnici ovog Programa su fizičke osobe – državljani Republike Hrvatske s prebivalištem na području Općine Rakovica, kao i strani državljani koji su stalno nastanjeni na području Općine Rakovica te fizičke osobe koje imaju namjeru trajnog nastanjenja na području Općine Rakovica te koje s ciljem rješavanja svojeg stambenog pitanja grade, rekonstruiraju ili kupuju stambeni objekt na području Općine Rakovica.</w:t>
      </w:r>
    </w:p>
    <w:p w14:paraId="66978C76" w14:textId="77777777" w:rsidR="00CF7279" w:rsidRPr="00CF7279" w:rsidRDefault="00CF7279" w:rsidP="00CF7279">
      <w:pPr>
        <w:pStyle w:val="TijeloA"/>
        <w:tabs>
          <w:tab w:val="left" w:pos="567"/>
        </w:tabs>
        <w:ind w:right="0" w:firstLine="0"/>
        <w:rPr>
          <w:rFonts w:ascii="Times New Roman" w:hAnsi="Times New Roman" w:cs="Times New Roman"/>
          <w:sz w:val="22"/>
          <w:szCs w:val="22"/>
        </w:rPr>
      </w:pPr>
      <w:r w:rsidRPr="00CF7279">
        <w:rPr>
          <w:rFonts w:ascii="Times New Roman" w:hAnsi="Times New Roman" w:cs="Times New Roman"/>
          <w:sz w:val="22"/>
          <w:szCs w:val="22"/>
        </w:rPr>
        <w:t xml:space="preserve">Na javni poziv za korištenje mjere iz ovog Programa može se javiti mlada obitelj ili osoba koja ispunjava sljedeće uvjete:  </w:t>
      </w:r>
    </w:p>
    <w:p w14:paraId="5EF48141" w14:textId="77777777" w:rsidR="00CF7279" w:rsidRPr="00CF7279" w:rsidRDefault="00CF7279" w:rsidP="00CF7279">
      <w:pPr>
        <w:pStyle w:val="TijeloA"/>
        <w:spacing w:after="0" w:line="259" w:lineRule="auto"/>
        <w:ind w:left="993" w:right="-43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F727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0F7427" w14:textId="77777777" w:rsidR="00CF7279" w:rsidRPr="00C52EA5" w:rsidRDefault="00CF7279" w:rsidP="00CF7279">
      <w:pPr>
        <w:pStyle w:val="TijeloA"/>
        <w:numPr>
          <w:ilvl w:val="0"/>
          <w:numId w:val="4"/>
        </w:numPr>
        <w:ind w:left="426" w:right="0"/>
        <w:rPr>
          <w:rFonts w:ascii="Times New Roman" w:hAnsi="Times New Roman" w:cs="Times New Roman"/>
          <w:sz w:val="22"/>
          <w:szCs w:val="22"/>
        </w:rPr>
      </w:pPr>
      <w:r w:rsidRPr="00CF7279">
        <w:rPr>
          <w:rFonts w:ascii="Times New Roman" w:hAnsi="Times New Roman" w:cs="Times New Roman"/>
          <w:sz w:val="22"/>
          <w:szCs w:val="22"/>
        </w:rPr>
        <w:t>da svi članovi mlade obitelji ili osobe (samci) imaju prijavljeno prebivalište na području Opć</w:t>
      </w:r>
      <w:r w:rsidRPr="00CF7279">
        <w:rPr>
          <w:rFonts w:ascii="Times New Roman" w:hAnsi="Times New Roman" w:cs="Times New Roman"/>
          <w:sz w:val="22"/>
          <w:szCs w:val="22"/>
          <w:lang w:val="pt-PT"/>
        </w:rPr>
        <w:t xml:space="preserve">ine Rakovica ili </w:t>
      </w:r>
      <w:r w:rsidRPr="00CF7279">
        <w:rPr>
          <w:rFonts w:ascii="Times New Roman" w:hAnsi="Times New Roman" w:cs="Times New Roman"/>
          <w:sz w:val="22"/>
          <w:szCs w:val="22"/>
        </w:rPr>
        <w:t xml:space="preserve">da svi doseljeni članovi mlade obitelji ili osobe prijave prebivalište na području Općine Rakovica u roku tri godine od dobivanja </w:t>
      </w:r>
      <w:r w:rsidRPr="00C52EA5">
        <w:rPr>
          <w:rFonts w:ascii="Times New Roman" w:hAnsi="Times New Roman" w:cs="Times New Roman"/>
          <w:sz w:val="22"/>
          <w:szCs w:val="22"/>
        </w:rPr>
        <w:t>sredstava iz ovog Programa za izgradnju stambenog objekta odnosno dvije godine za rekonstrukciju i kupnju stambenog objekta</w:t>
      </w:r>
    </w:p>
    <w:p w14:paraId="1CE7D855" w14:textId="77777777" w:rsidR="00CF7279" w:rsidRPr="00C52EA5" w:rsidRDefault="00CF7279" w:rsidP="00CF7279">
      <w:pPr>
        <w:pStyle w:val="TijeloA"/>
        <w:numPr>
          <w:ilvl w:val="0"/>
          <w:numId w:val="4"/>
        </w:numPr>
        <w:ind w:left="426" w:right="0"/>
        <w:rPr>
          <w:rFonts w:ascii="Times New Roman" w:hAnsi="Times New Roman" w:cs="Times New Roman"/>
          <w:sz w:val="22"/>
          <w:szCs w:val="22"/>
        </w:rPr>
      </w:pPr>
      <w:r w:rsidRPr="00C52EA5">
        <w:rPr>
          <w:rFonts w:ascii="Times New Roman" w:hAnsi="Times New Roman" w:cs="Times New Roman"/>
          <w:sz w:val="22"/>
          <w:szCs w:val="22"/>
        </w:rPr>
        <w:t>da će svi doseljeni članovi mlade obitelji ili osobe (samci) živjeti 10 godina u nekretnini  za koju su ostvarili pomoć temeljem mjera iz ovog Program</w:t>
      </w:r>
    </w:p>
    <w:p w14:paraId="0562F865" w14:textId="12416B67" w:rsidR="00CF7279" w:rsidRPr="00C52EA5" w:rsidRDefault="00CF7279" w:rsidP="00CF7279">
      <w:pPr>
        <w:pStyle w:val="TijeloA"/>
        <w:numPr>
          <w:ilvl w:val="0"/>
          <w:numId w:val="4"/>
        </w:numPr>
        <w:ind w:left="426" w:right="0"/>
        <w:rPr>
          <w:rFonts w:ascii="Times New Roman" w:hAnsi="Times New Roman" w:cs="Times New Roman"/>
          <w:sz w:val="22"/>
          <w:szCs w:val="22"/>
        </w:rPr>
      </w:pPr>
      <w:r w:rsidRPr="00C52EA5">
        <w:rPr>
          <w:rFonts w:ascii="Times New Roman" w:hAnsi="Times New Roman" w:cs="Times New Roman"/>
          <w:sz w:val="22"/>
          <w:szCs w:val="22"/>
        </w:rPr>
        <w:t>da svi  članovi koji žive u bračnoj/izvanbračnoj zajednici, formalnom/neformalnom partnerstvu, jednoroditeljske obitelji ili mlade osobe (samci) nisu stariji od 40 godina života na dan 1. siječnja 202</w:t>
      </w:r>
      <w:r w:rsidR="00E418A2" w:rsidRPr="00C52EA5">
        <w:rPr>
          <w:rFonts w:ascii="Times New Roman" w:hAnsi="Times New Roman" w:cs="Times New Roman"/>
          <w:sz w:val="22"/>
          <w:szCs w:val="22"/>
        </w:rPr>
        <w:t>5</w:t>
      </w:r>
      <w:r w:rsidRPr="00C52EA5">
        <w:rPr>
          <w:rFonts w:ascii="Times New Roman" w:hAnsi="Times New Roman" w:cs="Times New Roman"/>
          <w:sz w:val="22"/>
          <w:szCs w:val="22"/>
        </w:rPr>
        <w:t xml:space="preserve">. godine, </w:t>
      </w:r>
    </w:p>
    <w:p w14:paraId="40DFE10E" w14:textId="77777777" w:rsidR="00CF7279" w:rsidRPr="00C52EA5" w:rsidRDefault="00CF7279" w:rsidP="00CF7279">
      <w:pPr>
        <w:pStyle w:val="TijeloA"/>
        <w:ind w:left="426" w:right="0" w:firstLine="0"/>
        <w:rPr>
          <w:rFonts w:ascii="Times New Roman" w:hAnsi="Times New Roman" w:cs="Times New Roman"/>
          <w:sz w:val="22"/>
          <w:szCs w:val="22"/>
        </w:rPr>
      </w:pPr>
      <w:r w:rsidRPr="00C52EA5">
        <w:rPr>
          <w:rFonts w:ascii="Times New Roman" w:hAnsi="Times New Roman" w:cs="Times New Roman"/>
          <w:sz w:val="22"/>
          <w:szCs w:val="22"/>
        </w:rPr>
        <w:t xml:space="preserve">*jednoroditeljsku obitelj čine dijete odnosno djeca i jedan roditelj ili samohrani roditelj </w:t>
      </w:r>
    </w:p>
    <w:p w14:paraId="67C9AFEC" w14:textId="502AAADD" w:rsidR="00CF7279" w:rsidRPr="00C52EA5" w:rsidRDefault="00CF7279" w:rsidP="00CF7279">
      <w:pPr>
        <w:pStyle w:val="TijeloA"/>
        <w:numPr>
          <w:ilvl w:val="0"/>
          <w:numId w:val="4"/>
        </w:numPr>
        <w:ind w:left="426" w:right="0"/>
        <w:rPr>
          <w:rFonts w:ascii="Times New Roman" w:hAnsi="Times New Roman" w:cs="Times New Roman"/>
          <w:sz w:val="22"/>
          <w:szCs w:val="22"/>
        </w:rPr>
      </w:pPr>
      <w:r w:rsidRPr="00C52EA5">
        <w:rPr>
          <w:rFonts w:ascii="Times New Roman" w:hAnsi="Times New Roman" w:cs="Times New Roman"/>
        </w:rPr>
        <w:t>da podnositelj zahtjeva i njegov bračni ili izvanbračni drug  nisu vlasnici/suvlasnici neke druge nekretnine (stambenog prostora), niti zaštićeni najmoprimci na području Republike Hrvatske ili da istu nisu prodali, darovali ili na bilo koji drugi način otuđili nekretninu u posljednjih 1</w:t>
      </w:r>
      <w:r w:rsidR="00597D25">
        <w:rPr>
          <w:rFonts w:ascii="Times New Roman" w:hAnsi="Times New Roman" w:cs="Times New Roman"/>
        </w:rPr>
        <w:t>0</w:t>
      </w:r>
      <w:r w:rsidRPr="00C52EA5">
        <w:rPr>
          <w:rFonts w:ascii="Times New Roman" w:hAnsi="Times New Roman" w:cs="Times New Roman"/>
        </w:rPr>
        <w:t xml:space="preserve"> godina. </w:t>
      </w:r>
      <w:r w:rsidRPr="00C52EA5">
        <w:rPr>
          <w:rFonts w:ascii="Times New Roman" w:hAnsi="Times New Roman" w:cs="Times New Roman"/>
          <w:sz w:val="22"/>
          <w:szCs w:val="22"/>
        </w:rPr>
        <w:t xml:space="preserve">Vlasništvo nekretnine ne mogu imati niti djeca podnositelja zahtjeva koja žive u istom kućanstvu ili imaju prijavljeno prebivalište na istoj adresi kao i podnositelji zahtjeva. </w:t>
      </w:r>
    </w:p>
    <w:p w14:paraId="3F6EE8C5" w14:textId="77777777" w:rsidR="00CF7279" w:rsidRPr="00C52EA5" w:rsidRDefault="00CF7279" w:rsidP="00CF7279">
      <w:pPr>
        <w:pStyle w:val="TijeloA"/>
        <w:numPr>
          <w:ilvl w:val="0"/>
          <w:numId w:val="4"/>
        </w:numPr>
        <w:ind w:left="426" w:right="0"/>
        <w:rPr>
          <w:rFonts w:ascii="Times New Roman" w:hAnsi="Times New Roman" w:cs="Times New Roman"/>
          <w:color w:val="FF0000"/>
          <w:sz w:val="22"/>
          <w:szCs w:val="22"/>
        </w:rPr>
      </w:pPr>
      <w:r w:rsidRPr="00C52EA5">
        <w:rPr>
          <w:rFonts w:ascii="Times New Roman" w:hAnsi="Times New Roman" w:cs="Times New Roman"/>
          <w:sz w:val="22"/>
          <w:szCs w:val="22"/>
        </w:rPr>
        <w:t>da niti jedan član domaćinstva nema nepodmirena dugovanja prema Opć</w:t>
      </w:r>
      <w:r w:rsidRPr="00C52EA5">
        <w:rPr>
          <w:rFonts w:ascii="Times New Roman" w:hAnsi="Times New Roman" w:cs="Times New Roman"/>
          <w:sz w:val="22"/>
          <w:szCs w:val="22"/>
          <w:lang w:val="it-IT"/>
        </w:rPr>
        <w:t>ini Rakovica</w:t>
      </w:r>
      <w:r w:rsidRPr="00C52EA5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/>
        </w:rPr>
        <w:t xml:space="preserve"> i ostalim pravnim osobama u općinskom vlasništvu</w:t>
      </w:r>
    </w:p>
    <w:p w14:paraId="1CE4A6F5" w14:textId="77777777" w:rsidR="00CF7279" w:rsidRPr="00C52EA5" w:rsidRDefault="00CF7279" w:rsidP="00CF7279">
      <w:pPr>
        <w:ind w:left="426"/>
        <w:rPr>
          <w:rFonts w:ascii="Times New Roman" w:hAnsi="Times New Roman" w:cs="Times New Roman"/>
        </w:rPr>
      </w:pPr>
    </w:p>
    <w:p w14:paraId="0AE5D33C" w14:textId="77777777" w:rsidR="00CF7279" w:rsidRPr="00C52EA5" w:rsidRDefault="00CF7279" w:rsidP="00CF7279">
      <w:pPr>
        <w:pStyle w:val="Odlomakpopisa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</w:rPr>
      </w:pPr>
      <w:r w:rsidRPr="00C52EA5">
        <w:rPr>
          <w:rFonts w:ascii="Times New Roman" w:hAnsi="Times New Roman" w:cs="Times New Roman"/>
          <w:b/>
          <w:bCs/>
        </w:rPr>
        <w:t>UVJETI SUFINANCIRANJA PO MJERAMA</w:t>
      </w:r>
    </w:p>
    <w:p w14:paraId="2DE54A30" w14:textId="77777777" w:rsidR="00CF7279" w:rsidRPr="00C52EA5" w:rsidRDefault="00CF7279" w:rsidP="00CF7279">
      <w:pPr>
        <w:pStyle w:val="Odlomakpopisa"/>
        <w:jc w:val="both"/>
        <w:rPr>
          <w:rFonts w:ascii="Times New Roman" w:hAnsi="Times New Roman" w:cs="Times New Roman"/>
          <w:b/>
          <w:bCs/>
        </w:rPr>
      </w:pPr>
    </w:p>
    <w:p w14:paraId="505BDF6A" w14:textId="77777777" w:rsidR="00CF7279" w:rsidRPr="00C52EA5" w:rsidRDefault="00CF7279" w:rsidP="00CF7279">
      <w:pPr>
        <w:pStyle w:val="Odlomakpopisa"/>
        <w:ind w:left="0"/>
        <w:rPr>
          <w:rFonts w:ascii="Times New Roman" w:hAnsi="Times New Roman" w:cs="Times New Roman"/>
          <w:i/>
        </w:rPr>
      </w:pPr>
      <w:r w:rsidRPr="00C52EA5">
        <w:rPr>
          <w:rFonts w:ascii="Times New Roman" w:hAnsi="Times New Roman" w:cs="Times New Roman"/>
          <w:bCs/>
          <w:i/>
        </w:rPr>
        <w:t xml:space="preserve">MJERA 1: </w:t>
      </w:r>
      <w:r w:rsidRPr="00C52EA5">
        <w:rPr>
          <w:rFonts w:ascii="Times New Roman" w:hAnsi="Times New Roman" w:cs="Times New Roman"/>
          <w:i/>
        </w:rPr>
        <w:t>BESPOVRATNA NOVČANA SREDSTVA ZA IZGRADNJU STAMBENOG OBJEKTA</w:t>
      </w:r>
    </w:p>
    <w:p w14:paraId="6F96C663" w14:textId="77777777" w:rsidR="00CF7279" w:rsidRPr="00C52EA5" w:rsidRDefault="00CF7279" w:rsidP="00CF7279">
      <w:pPr>
        <w:pStyle w:val="Odlomakpopisa"/>
        <w:ind w:left="0"/>
        <w:rPr>
          <w:rFonts w:ascii="Times New Roman" w:hAnsi="Times New Roman" w:cs="Times New Roman"/>
          <w:bCs/>
          <w:i/>
        </w:rPr>
      </w:pPr>
    </w:p>
    <w:p w14:paraId="0645BEDA" w14:textId="77777777" w:rsidR="00CF7279" w:rsidRPr="00C52EA5" w:rsidRDefault="00CF7279" w:rsidP="00CF7279">
      <w:pPr>
        <w:pStyle w:val="Odlomakpopisa"/>
        <w:ind w:left="0"/>
        <w:rPr>
          <w:rFonts w:ascii="Times New Roman" w:hAnsi="Times New Roman" w:cs="Times New Roman"/>
          <w:bCs/>
          <w:u w:val="single"/>
        </w:rPr>
      </w:pPr>
      <w:r w:rsidRPr="00C52EA5">
        <w:rPr>
          <w:rFonts w:ascii="Times New Roman" w:hAnsi="Times New Roman" w:cs="Times New Roman"/>
          <w:bCs/>
          <w:u w:val="single"/>
        </w:rPr>
        <w:t xml:space="preserve">Bespovratna novčana sredstva se mogu odobriti podnositelju prijave za izgradnju stambenog objekta i to isključivo radi izgradnje nekretnine stjecanjem vlasništva nad istom, a kojom po prvi put rješava svoje stambeno pitanje. </w:t>
      </w:r>
    </w:p>
    <w:p w14:paraId="3CB7607A" w14:textId="0D67C92D" w:rsidR="00CF7279" w:rsidRPr="00C52EA5" w:rsidRDefault="00CF7279" w:rsidP="00CF7279">
      <w:pPr>
        <w:rPr>
          <w:rFonts w:ascii="Times New Roman" w:hAnsi="Times New Roman" w:cs="Times New Roman"/>
        </w:rPr>
      </w:pPr>
      <w:r w:rsidRPr="00C52EA5">
        <w:rPr>
          <w:rFonts w:ascii="Times New Roman" w:hAnsi="Times New Roman" w:cs="Times New Roman"/>
        </w:rPr>
        <w:t xml:space="preserve">Podnositelj prijave može ostvariti bespovratna novčana sredstva za gradnju stambenog objekta na području Općine Rakovica u iznosu do 50% prihvatljivih troškova, a najviše do 4.000,00 EUR pod uvjetom da je prijava početka građenja podnijeta nakon 01. siječnja 2022. godine. </w:t>
      </w:r>
    </w:p>
    <w:p w14:paraId="61FCF366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  <w:r w:rsidRPr="00C52EA5">
        <w:rPr>
          <w:rFonts w:ascii="Times New Roman" w:hAnsi="Times New Roman" w:cs="Times New Roman"/>
          <w:bCs/>
        </w:rPr>
        <w:t>Podnositelj zahtjeva po ovoj Mjeri  može biti osoba koja je jedini vlasnik odnosno suvlasnik (s drugim prihvatljivim korisnikom iz točke 3. ovog Programa) građevinskog zemljišta na području</w:t>
      </w:r>
      <w:r w:rsidRPr="00CF7279">
        <w:rPr>
          <w:rFonts w:ascii="Times New Roman" w:hAnsi="Times New Roman" w:cs="Times New Roman"/>
          <w:bCs/>
        </w:rPr>
        <w:t xml:space="preserve"> Općine Rakovica, a na kojem će graditi novi stambeni objekt. </w:t>
      </w:r>
    </w:p>
    <w:p w14:paraId="40126A0B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</w:p>
    <w:p w14:paraId="13DF9675" w14:textId="619D7433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 xml:space="preserve">Ukoliko je podnositelj zahtjeva suvlasnik, drugi suvlasnik (koji mora biti prihvatljiv korisnik iz točke 3. ovog Programa) mora priložiti izjavu kojom potvrđuje da je suglasan i upoznat sa podnošenjem zahtjeva za korištenje ove mjere. </w:t>
      </w:r>
    </w:p>
    <w:p w14:paraId="039BD57B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</w:p>
    <w:p w14:paraId="0C599465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Prihvatljivi troškovi po ovoj mjeri su :</w:t>
      </w:r>
    </w:p>
    <w:p w14:paraId="639EAFD2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</w:p>
    <w:p w14:paraId="59CBEFEB" w14:textId="77777777" w:rsidR="00CF7279" w:rsidRPr="00CF7279" w:rsidRDefault="00CF7279" w:rsidP="00CF727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troškovi izrade projektno-tehničke dokumentacije za ishođenje odobrenja za gradnju stambenog objekta</w:t>
      </w:r>
    </w:p>
    <w:p w14:paraId="7FBFE209" w14:textId="77777777" w:rsidR="00CF7279" w:rsidRPr="00CF7279" w:rsidRDefault="00CF7279" w:rsidP="00CF727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troškovi građenja (materijal i rad)</w:t>
      </w:r>
    </w:p>
    <w:p w14:paraId="234A9A85" w14:textId="757D1F08" w:rsidR="00CF7279" w:rsidRPr="00CF7279" w:rsidRDefault="00CF7279" w:rsidP="00CF727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troškovi stručnog nadzora</w:t>
      </w:r>
    </w:p>
    <w:p w14:paraId="0016AAB9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bookmarkStart w:id="4" w:name="_Hlk105057351"/>
      <w:r w:rsidRPr="00CF7279">
        <w:rPr>
          <w:rFonts w:ascii="Times New Roman" w:hAnsi="Times New Roman" w:cs="Times New Roman"/>
        </w:rPr>
        <w:lastRenderedPageBreak/>
        <w:t xml:space="preserve">Nisu prihvatljivi troškovi soboslikarskih i ličilačkih radova kao ni troškovi opreme za uređenje interijera (pr. namještaj i kućanska oprema) te hortikulturno i drugo  uređenje okoliša. </w:t>
      </w:r>
    </w:p>
    <w:bookmarkEnd w:id="4"/>
    <w:p w14:paraId="00A03CD9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Korisnik potpore i članovi zajedničkog kućanstva dužni su u roku 3 godine od sklapanja Ugovora o dodjeli bespovratnih sredstava prijaviti prebivalište na adresi novoizgrađenog stambenog objekta te zadržati prebivalište na toj adresi idućih 10 godina.</w:t>
      </w:r>
    </w:p>
    <w:p w14:paraId="1E4B08CF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Korisnik potpore dužan je, po učinjenom, dostaviti tražene potvrde/uvjerenja o prebivalištu za sebe i članove svog kućanstva u Jedinstveni upravni odjel Općine Rakovica.</w:t>
      </w:r>
    </w:p>
    <w:p w14:paraId="3F9DA244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Izuzetak od obveze zadržavanja prebivališta mogu imati djeca korisnika ukoliko se u međuvremenu osamostale ili osnuju svoje obitelji.</w:t>
      </w:r>
    </w:p>
    <w:p w14:paraId="1D66EE06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Potpora je jednokratna po kućanstvu odnosno po stambenom objektu i ne može se kombinirati s drugom mjerom iz ovog Programa. </w:t>
      </w:r>
    </w:p>
    <w:p w14:paraId="10C619C6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Općina Rakovica zadržava pravo provjere i uvida na terenu po ovlaštenoj osobi i prije odobravanja mjere, a i nakon potpisivanja </w:t>
      </w:r>
      <w:bookmarkStart w:id="5" w:name="_Hlk67412269"/>
      <w:r w:rsidRPr="00CF7279">
        <w:rPr>
          <w:rFonts w:ascii="Times New Roman" w:hAnsi="Times New Roman" w:cs="Times New Roman"/>
        </w:rPr>
        <w:t>Ugovora o dodjeli bespovratnih sredstava</w:t>
      </w:r>
      <w:bookmarkEnd w:id="5"/>
      <w:r w:rsidRPr="00CF7279">
        <w:rPr>
          <w:rFonts w:ascii="Times New Roman" w:hAnsi="Times New Roman" w:cs="Times New Roman"/>
        </w:rPr>
        <w:t>.</w:t>
      </w:r>
    </w:p>
    <w:p w14:paraId="1AD7803F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</w:rPr>
      </w:pPr>
    </w:p>
    <w:p w14:paraId="585FB705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  <w:i/>
        </w:rPr>
      </w:pPr>
      <w:r w:rsidRPr="00CF7279">
        <w:rPr>
          <w:rFonts w:ascii="Times New Roman" w:hAnsi="Times New Roman" w:cs="Times New Roman"/>
          <w:i/>
        </w:rPr>
        <w:t xml:space="preserve">MJERA 2: </w:t>
      </w:r>
      <w:r w:rsidRPr="00CF7279">
        <w:rPr>
          <w:rFonts w:ascii="Times New Roman" w:hAnsi="Times New Roman" w:cs="Times New Roman"/>
          <w:bCs/>
          <w:i/>
        </w:rPr>
        <w:t>BESPOVRATNA NOVČANA SREDSTVA ZA REKONSTRUKCIJU OBITELJSKIH KUĆA KOJIMA SE OSIGURAVA NOVA STAMBENA JEDINICA</w:t>
      </w:r>
    </w:p>
    <w:p w14:paraId="6AFD1541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  <w:i/>
        </w:rPr>
      </w:pPr>
    </w:p>
    <w:p w14:paraId="0A2541AC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  <w:u w:val="single"/>
        </w:rPr>
      </w:pPr>
      <w:r w:rsidRPr="00CF7279">
        <w:rPr>
          <w:rFonts w:ascii="Times New Roman" w:hAnsi="Times New Roman" w:cs="Times New Roman"/>
          <w:bCs/>
          <w:u w:val="single"/>
        </w:rPr>
        <w:t>Bespovratna novčana sredstva se mogu odobriti podnositelju prijave za rekonstrukciju postojećeg stambenog objekta. Rekonstrukcija stambenog objekta, u smislu Programa, podrazumijeva isključivo</w:t>
      </w:r>
      <w:r w:rsidRPr="00CF7279">
        <w:rPr>
          <w:rFonts w:ascii="Times New Roman" w:hAnsi="Times New Roman" w:cs="Times New Roman"/>
          <w:b/>
          <w:bCs/>
          <w:u w:val="single"/>
        </w:rPr>
        <w:t xml:space="preserve"> dogradnju i/ili nadogradnju</w:t>
      </w:r>
      <w:r w:rsidRPr="00CF7279">
        <w:rPr>
          <w:rFonts w:ascii="Times New Roman" w:hAnsi="Times New Roman" w:cs="Times New Roman"/>
          <w:bCs/>
          <w:u w:val="single"/>
        </w:rPr>
        <w:t xml:space="preserve"> postojećeg stambenog objekta kojom se osigurava nova stambena jedinica.</w:t>
      </w:r>
    </w:p>
    <w:p w14:paraId="52551C0E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  <w:u w:val="single"/>
        </w:rPr>
      </w:pPr>
    </w:p>
    <w:p w14:paraId="2622243F" w14:textId="4BFA15C3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Podnositelj prijave može ostvariti bespovratna novčana sredstva za rekonstrukciju (dogradnju i/ili nadogradnju) stambenog objekta u iznosu do 50% prihvatljivih troškova rekonstrukcije (dogradnja i/ili nadogradnja), a najviše do 2.000,00 EUR pod uvjetom da je prijava početka građenja podnijeta nakon 01. siječnja 202</w:t>
      </w:r>
      <w:r>
        <w:rPr>
          <w:rFonts w:ascii="Times New Roman" w:hAnsi="Times New Roman" w:cs="Times New Roman"/>
          <w:bCs/>
        </w:rPr>
        <w:t>2</w:t>
      </w:r>
      <w:r w:rsidRPr="00CF7279">
        <w:rPr>
          <w:rFonts w:ascii="Times New Roman" w:hAnsi="Times New Roman" w:cs="Times New Roman"/>
          <w:bCs/>
        </w:rPr>
        <w:t>. godine.</w:t>
      </w:r>
    </w:p>
    <w:p w14:paraId="06D55297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</w:p>
    <w:p w14:paraId="40CE2C31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Objekt na koji se odnosi prijava:</w:t>
      </w:r>
    </w:p>
    <w:p w14:paraId="40823CA0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</w:p>
    <w:p w14:paraId="5F5CA462" w14:textId="77777777" w:rsidR="00CF7279" w:rsidRPr="00CF7279" w:rsidRDefault="00CF7279" w:rsidP="00CF727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 xml:space="preserve">može biti u vlasništvu ili suvlasništvu podnositelja. Za suvlasnički dio mora priložiti izjavu kojom suvlasnik potvrđuje da je suglasan s radovima i da je upoznat s podnošenjem prijave za korištenje ove mjere. </w:t>
      </w:r>
    </w:p>
    <w:p w14:paraId="001B30C7" w14:textId="77777777" w:rsidR="00CF7279" w:rsidRPr="00CF7279" w:rsidRDefault="00CF7279" w:rsidP="00CF727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 xml:space="preserve">ne mora biti u vlasništvu  ili suvlasništvu podnositelja, ali prijavi mora priložiti pisanu suglasnost vlasnika/svih suvlasnika za radove i da su upoznati s podnošenjem prijave za korištenje ove mjere. </w:t>
      </w:r>
    </w:p>
    <w:p w14:paraId="3F20CF64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</w:p>
    <w:p w14:paraId="4E30C352" w14:textId="5421B673" w:rsid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Prihvatljivi troškovi po ovoj mjeri su :</w:t>
      </w:r>
    </w:p>
    <w:p w14:paraId="2AF16472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</w:rPr>
      </w:pPr>
    </w:p>
    <w:p w14:paraId="3FC20B7D" w14:textId="77777777" w:rsidR="00CF7279" w:rsidRPr="00CF7279" w:rsidRDefault="00CF7279" w:rsidP="00CF727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izrada projektno-tehničke dokumentacije za ishođenje odobrenja za rekonstrukciju stambenog objekta</w:t>
      </w:r>
    </w:p>
    <w:p w14:paraId="123F8711" w14:textId="77777777" w:rsidR="00CF7279" w:rsidRPr="00CF7279" w:rsidRDefault="00CF7279" w:rsidP="00CF727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troškovi građenja (materijal i rad)</w:t>
      </w:r>
    </w:p>
    <w:p w14:paraId="2A2D43AF" w14:textId="77777777" w:rsidR="00CF7279" w:rsidRPr="00CF7279" w:rsidRDefault="00CF7279" w:rsidP="00CF727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CF7279">
        <w:rPr>
          <w:rFonts w:ascii="Times New Roman" w:hAnsi="Times New Roman" w:cs="Times New Roman"/>
          <w:bCs/>
        </w:rPr>
        <w:t>troškovi stručnog nadzora</w:t>
      </w:r>
    </w:p>
    <w:p w14:paraId="258A665E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Nisu prihvatljivi troškovi soboslikarskih i ličilačkih radova kao ni troškovi opreme za uređenje interijera (pr. namještaj i kućanska oprema) te hortikulturno i drugo  uređenje okoliša. </w:t>
      </w:r>
    </w:p>
    <w:p w14:paraId="4985FD2A" w14:textId="09A74581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Ukoliko prebivalište još nije prijavljeno, korisnik potpore i članovi njegovog zajedničkog kućanstva dužni su u roku od 2 godine od sklapanja Ugovora o dodjeli bespovratnih sredstava prijaviti prebivalište na adresi rekonstruiranog stambenog objekta te zadržati prebivalište na toj adresi idućih 10 godina. </w:t>
      </w:r>
    </w:p>
    <w:p w14:paraId="344E0601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lastRenderedPageBreak/>
        <w:t>Podnositelj zahtjeva, odnosno korisnik ovog Programa dužan je, po učinjenom, dostaviti tražene potvrde/uvjerenja o prebivalištu za sebe i članove svoje obitelji u Jedinstveni upravni odjel Općine Rakovica.</w:t>
      </w:r>
    </w:p>
    <w:p w14:paraId="304934B9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Izuzetak od obveze zadržavanja prebivališta mogu imati djeca korisnika ukoliko se u međuvremenu osamostale ili osnuju svoje obitelji.</w:t>
      </w:r>
    </w:p>
    <w:p w14:paraId="03786751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Potpora je jednokratna po kućanstvu odnosno po stambenom objektu i ne može se kombinirati s drugom mjerom iz ovog Programa. </w:t>
      </w:r>
    </w:p>
    <w:p w14:paraId="3D203431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Općina Rakovica zadržava pravo provjere i uvida na terenu po ovlaštenoj osobi i prije odobravanja mjere, a i nakon potpisivanja </w:t>
      </w:r>
      <w:bookmarkStart w:id="6" w:name="_Hlk67412843"/>
      <w:r w:rsidRPr="00CF7279">
        <w:rPr>
          <w:rFonts w:ascii="Times New Roman" w:hAnsi="Times New Roman" w:cs="Times New Roman"/>
        </w:rPr>
        <w:t>Ugovora o dodjeli bespovratnih sredstava</w:t>
      </w:r>
      <w:bookmarkEnd w:id="6"/>
      <w:r w:rsidRPr="00CF7279">
        <w:rPr>
          <w:rFonts w:ascii="Times New Roman" w:hAnsi="Times New Roman" w:cs="Times New Roman"/>
        </w:rPr>
        <w:t>.</w:t>
      </w:r>
    </w:p>
    <w:p w14:paraId="177F0442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</w:p>
    <w:p w14:paraId="7ED32440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  <w:i/>
        </w:rPr>
      </w:pPr>
      <w:r w:rsidRPr="00CF7279">
        <w:rPr>
          <w:rFonts w:ascii="Times New Roman" w:hAnsi="Times New Roman" w:cs="Times New Roman"/>
          <w:i/>
        </w:rPr>
        <w:t xml:space="preserve">MJERA 3: </w:t>
      </w:r>
      <w:r w:rsidRPr="00CF7279">
        <w:rPr>
          <w:rFonts w:ascii="Times New Roman" w:hAnsi="Times New Roman" w:cs="Times New Roman"/>
          <w:bCs/>
          <w:i/>
        </w:rPr>
        <w:t>BESPOVRATNA NOVČANA SREDSTVA ZA KUPNJU STAMBENOG OBJEKTA</w:t>
      </w:r>
    </w:p>
    <w:p w14:paraId="0522A802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  <w:i/>
        </w:rPr>
      </w:pPr>
    </w:p>
    <w:p w14:paraId="1D9418D7" w14:textId="0D5C2112" w:rsidR="00CF7279" w:rsidRPr="00CF7279" w:rsidRDefault="00CF7279" w:rsidP="00C52EA5">
      <w:pPr>
        <w:pStyle w:val="Odlomakpopisa"/>
        <w:ind w:left="0"/>
        <w:jc w:val="both"/>
        <w:rPr>
          <w:rFonts w:ascii="Times New Roman" w:hAnsi="Times New Roman" w:cs="Times New Roman"/>
          <w:bCs/>
          <w:u w:val="single"/>
        </w:rPr>
      </w:pPr>
      <w:r w:rsidRPr="00CF7279">
        <w:rPr>
          <w:rFonts w:ascii="Times New Roman" w:hAnsi="Times New Roman" w:cs="Times New Roman"/>
          <w:bCs/>
          <w:u w:val="single"/>
        </w:rPr>
        <w:t>Bespovratna novčana sredstva se mogu odobriti podnositelju prijave za kupnju stambenog objekta</w:t>
      </w:r>
      <w:r>
        <w:rPr>
          <w:rFonts w:ascii="Times New Roman" w:hAnsi="Times New Roman" w:cs="Times New Roman"/>
          <w:bCs/>
          <w:u w:val="single"/>
        </w:rPr>
        <w:t xml:space="preserve">/stambene jedinice </w:t>
      </w:r>
      <w:r w:rsidRPr="00CF7279">
        <w:rPr>
          <w:rFonts w:ascii="Times New Roman" w:hAnsi="Times New Roman" w:cs="Times New Roman"/>
          <w:bCs/>
          <w:u w:val="single"/>
        </w:rPr>
        <w:t xml:space="preserve">radi  stjecanja vlasništva nad istom, a kojom po prvi put rješava svoje stambeno pitanje. </w:t>
      </w:r>
    </w:p>
    <w:p w14:paraId="5589A7DA" w14:textId="54A9E0E1" w:rsidR="00CF7279" w:rsidRPr="00CF7279" w:rsidRDefault="00CF7279" w:rsidP="00CF7279">
      <w:pPr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Podnositelj prijave može ostvariti bespovratna novčana sredstva za kupnju stambenog objekta</w:t>
      </w:r>
      <w:r>
        <w:rPr>
          <w:rFonts w:ascii="Times New Roman" w:hAnsi="Times New Roman" w:cs="Times New Roman"/>
        </w:rPr>
        <w:t xml:space="preserve">/jedinice </w:t>
      </w:r>
      <w:r w:rsidRPr="00CF7279">
        <w:rPr>
          <w:rFonts w:ascii="Times New Roman" w:hAnsi="Times New Roman" w:cs="Times New Roman"/>
        </w:rPr>
        <w:t>na području Općine Rakovica u iznosu do 50% prihvatljivih troškova, a najviše do 4.000,00 EUR pod uvjetom da je kupoprodajni ugovor sklopljen nakon 01. siječnja 202</w:t>
      </w:r>
      <w:r>
        <w:rPr>
          <w:rFonts w:ascii="Times New Roman" w:hAnsi="Times New Roman" w:cs="Times New Roman"/>
        </w:rPr>
        <w:t>2</w:t>
      </w:r>
      <w:r w:rsidRPr="00CF7279">
        <w:rPr>
          <w:rFonts w:ascii="Times New Roman" w:hAnsi="Times New Roman" w:cs="Times New Roman"/>
        </w:rPr>
        <w:t xml:space="preserve">. godine. </w:t>
      </w:r>
    </w:p>
    <w:p w14:paraId="1CF9356E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Ugovorena kupoprodajna cijena utvrđuje se na temelju kupoprodajnog ugovora potpisanog i ovjerenog od strane javnog bilježnika. </w:t>
      </w:r>
    </w:p>
    <w:p w14:paraId="1F8391A2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Potpora se neće odobriti za kupnju stambenog objekta koji je u vlasništvu/suvlasništvu osobe koja je najmanje s jednim bračnim/izvanbračnim drugom u:</w:t>
      </w:r>
    </w:p>
    <w:p w14:paraId="1576B112" w14:textId="77777777" w:rsidR="00CF7279" w:rsidRPr="00CF7279" w:rsidRDefault="00CF7279" w:rsidP="00CF727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krvnom srodstvu u ravnoj lozi – otac, majka, djed, baka, pradjed ili prabaka</w:t>
      </w:r>
    </w:p>
    <w:p w14:paraId="0573C261" w14:textId="77777777" w:rsidR="00CF7279" w:rsidRPr="00CF7279" w:rsidRDefault="00CF7279" w:rsidP="00CF727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krvnom srodstvu u pobočnoj lozi – brat ili sestra</w:t>
      </w:r>
    </w:p>
    <w:p w14:paraId="44F4B79D" w14:textId="03DE373C" w:rsidR="00CF7279" w:rsidRPr="00CF7279" w:rsidRDefault="00CF7279" w:rsidP="00CF727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srodstvu po tazbini – bračni </w:t>
      </w:r>
      <w:r w:rsidR="00D85C30">
        <w:rPr>
          <w:rFonts w:ascii="Times New Roman" w:hAnsi="Times New Roman" w:cs="Times New Roman"/>
        </w:rPr>
        <w:t>partneri</w:t>
      </w:r>
      <w:r w:rsidRPr="00CF7279">
        <w:rPr>
          <w:rFonts w:ascii="Times New Roman" w:hAnsi="Times New Roman" w:cs="Times New Roman"/>
        </w:rPr>
        <w:t xml:space="preserve">, roditelji bračnih/izvanbračnih </w:t>
      </w:r>
      <w:r w:rsidR="00D85C30">
        <w:rPr>
          <w:rFonts w:ascii="Times New Roman" w:hAnsi="Times New Roman" w:cs="Times New Roman"/>
        </w:rPr>
        <w:t>partnera</w:t>
      </w:r>
    </w:p>
    <w:p w14:paraId="7B34DA99" w14:textId="77777777" w:rsidR="00CF7279" w:rsidRPr="00CF7279" w:rsidRDefault="00CF7279" w:rsidP="00CF727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građanskom srodstvu – posvojitelji, posvojenici. </w:t>
      </w:r>
    </w:p>
    <w:p w14:paraId="35B3143F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bookmarkStart w:id="7" w:name="_Hlk66693377"/>
      <w:r w:rsidRPr="00CF7279">
        <w:rPr>
          <w:rFonts w:ascii="Times New Roman" w:hAnsi="Times New Roman" w:cs="Times New Roman"/>
        </w:rPr>
        <w:t>Podnositelj zahtjeva za bespovratnom potporom može biti osoba koja je jedini vlasnik/suvlasnik (s drugim prihvatljivim korisnikom iz točke 3. ovog Programa) kupljenog stambenog objekta.</w:t>
      </w:r>
    </w:p>
    <w:p w14:paraId="321C87AF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Ukoliko je podnositelj zahtjeva suvlasnik, drugi suvlasnik (koji mora biti prihvatljiv korisnik iz točke 3. ovog Programa) mora priložiti izjavu kojom potvrđuje da je suglasan i upoznat sa podnošenjem zahtjeva za korištenje ove mjere. </w:t>
      </w:r>
    </w:p>
    <w:p w14:paraId="0B8E1367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bookmarkStart w:id="8" w:name="_Hlk67413680"/>
      <w:bookmarkEnd w:id="7"/>
      <w:r w:rsidRPr="00CF7279">
        <w:rPr>
          <w:rFonts w:ascii="Times New Roman" w:hAnsi="Times New Roman" w:cs="Times New Roman"/>
        </w:rPr>
        <w:t xml:space="preserve">Ukoliko prebivalište još nije prijavljeno, korisnik potpore i članovi njegovog zajedničkog kućanstva dužni su u roku od 2 godine od sklapanja Ugovora o dodjeli bespovratnih sredstava prijaviti prebivalište na adresi stambenog objekta te zadržati prebivalište na toj adresi idućih 10 godina. </w:t>
      </w:r>
    </w:p>
    <w:bookmarkEnd w:id="8"/>
    <w:p w14:paraId="648B0D30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Korisnik potpore dužan je, po učinjenom, dostaviti tražene potvrde/uvjerenja o prebivalištu za sebe i članove svog kućanstva u Jedinstveni upravni odjel Općine Rakovica. </w:t>
      </w:r>
    </w:p>
    <w:p w14:paraId="4585E22C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Izuzetak od obveze zadržavanja prebivališta mogu imati djeca korisnika potpore ukoliko se u međuvremenu osamostale ili osnuju svoje obitelji. </w:t>
      </w:r>
    </w:p>
    <w:p w14:paraId="3C4295DD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Potpora je jednokratna po kućanstvu odnosno po stambenom objektu i ne može se kombinirati s drugom mjerom iz ovog Programa. </w:t>
      </w:r>
    </w:p>
    <w:p w14:paraId="617C1DFE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bookmarkStart w:id="9" w:name="_Hlk67412733"/>
      <w:r w:rsidRPr="00CF7279">
        <w:rPr>
          <w:rFonts w:ascii="Times New Roman" w:hAnsi="Times New Roman" w:cs="Times New Roman"/>
        </w:rPr>
        <w:t>Općina Rakovica zadržava pravo provjere i uvida na terenu po ovlaštenoj osobi i prije odobravanja mjere, a i nakon potpisivanja Ugovora o dodjeli bespovratnih sredstava.</w:t>
      </w:r>
    </w:p>
    <w:bookmarkEnd w:id="9"/>
    <w:p w14:paraId="719789E3" w14:textId="77777777" w:rsidR="00CF7279" w:rsidRPr="00CF7279" w:rsidRDefault="00CF7279" w:rsidP="00CF7279">
      <w:pPr>
        <w:pStyle w:val="Odlomakpopisa"/>
        <w:ind w:left="0"/>
        <w:rPr>
          <w:rFonts w:ascii="Times New Roman" w:hAnsi="Times New Roman" w:cs="Times New Roman"/>
          <w:bCs/>
          <w:i/>
        </w:rPr>
      </w:pPr>
    </w:p>
    <w:p w14:paraId="5D91C9E4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lastRenderedPageBreak/>
        <w:t xml:space="preserve">Korisnici potpora dužni su prilikom potpisivanja </w:t>
      </w:r>
      <w:bookmarkStart w:id="10" w:name="_Hlk67412093"/>
      <w:r w:rsidRPr="00CF7279">
        <w:rPr>
          <w:rFonts w:ascii="Times New Roman" w:hAnsi="Times New Roman" w:cs="Times New Roman"/>
        </w:rPr>
        <w:t xml:space="preserve">Ugovora o dodjeli bespovratnih sredstava </w:t>
      </w:r>
      <w:bookmarkEnd w:id="10"/>
      <w:r w:rsidRPr="00CF7279">
        <w:rPr>
          <w:rFonts w:ascii="Times New Roman" w:hAnsi="Times New Roman" w:cs="Times New Roman"/>
        </w:rPr>
        <w:t xml:space="preserve">dostaviti instrument osiguranja u obliku ovjerene zadužnice na iznos koji pokriva iznos odobrene potpore, u korist Općine Rakovica. </w:t>
      </w:r>
    </w:p>
    <w:p w14:paraId="3CFB168E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Instrument osiguranja se aktivira u slučaju: </w:t>
      </w:r>
    </w:p>
    <w:p w14:paraId="079D208D" w14:textId="77777777" w:rsidR="00CF7279" w:rsidRPr="00CF7279" w:rsidRDefault="00CF7279" w:rsidP="00CF727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da podnositelj zahtjeva odnosno korisnik potpore ne prijavi/zadrži svoje prebivalište i prebivalište članova svoje obitelji u propisanim rokovima, </w:t>
      </w:r>
    </w:p>
    <w:p w14:paraId="31F68855" w14:textId="77777777" w:rsidR="00CF7279" w:rsidRPr="00CF7279" w:rsidRDefault="00CF7279" w:rsidP="00CF727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ne izvršava ili ne izvrši obveze iz Ugovora u Javnom Pozivu,</w:t>
      </w:r>
    </w:p>
    <w:p w14:paraId="59D8E6D1" w14:textId="77777777" w:rsidR="00CF7279" w:rsidRPr="00CF7279" w:rsidRDefault="00CF7279" w:rsidP="00CF727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ukoliko podnositelj zahtjeva postupa protivno smislu Javnog poziva koji će se raspisati po ovom Programu, </w:t>
      </w:r>
    </w:p>
    <w:p w14:paraId="711BB3C5" w14:textId="77777777" w:rsidR="00CF7279" w:rsidRPr="00CF7279" w:rsidRDefault="00CF7279" w:rsidP="00CF727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ukoliko korisnik potpore otuđi, proda ili daruje nekretninu za čiju je gradnju, rekonstrukciju ili kupnju primio financijsku potporu, u roku određenim ovim Programom. </w:t>
      </w:r>
    </w:p>
    <w:p w14:paraId="13FA04AA" w14:textId="1424FB2C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Neiskorištena zadužnica dostavljena kao instrument osiguranja ovih Mjera iz ovog Programa, vraća se po proteku 10 godina od dana kada je korisnik potpore prvi puta prijavio svoje prebivalište i prebivalište članova svoje obitelji na adresi nekretnine za čiju je gradnju, rekonstrukciju ili kupnju primio financijsku potporu i pod uvjetom urednog ispunjenja svih obveza iz Ugovora o dodjeli bespovratnih sredstava iz ovog Programa. </w:t>
      </w:r>
    </w:p>
    <w:p w14:paraId="7991ABF2" w14:textId="31D17015" w:rsidR="00CF7279" w:rsidRPr="00CF7279" w:rsidRDefault="00CF7279" w:rsidP="00CF7279">
      <w:pPr>
        <w:jc w:val="both"/>
        <w:rPr>
          <w:rFonts w:ascii="Times New Roman" w:hAnsi="Times New Roman" w:cs="Times New Roman"/>
          <w:u w:val="single"/>
        </w:rPr>
      </w:pPr>
      <w:r w:rsidRPr="00CF7279">
        <w:rPr>
          <w:rFonts w:ascii="Times New Roman" w:hAnsi="Times New Roman" w:cs="Times New Roman"/>
          <w:u w:val="single"/>
        </w:rPr>
        <w:t>Korisnici mjera iz ovog Programa ne smiju iz svog vlasništva otuđiti, prodati ili darovati nekretninu za koju su dobili potporu, u roku od 1</w:t>
      </w:r>
      <w:r>
        <w:rPr>
          <w:rFonts w:ascii="Times New Roman" w:hAnsi="Times New Roman" w:cs="Times New Roman"/>
          <w:u w:val="single"/>
        </w:rPr>
        <w:t>0</w:t>
      </w:r>
      <w:r w:rsidRPr="00CF7279">
        <w:rPr>
          <w:rFonts w:ascii="Times New Roman" w:hAnsi="Times New Roman" w:cs="Times New Roman"/>
          <w:u w:val="single"/>
        </w:rPr>
        <w:t xml:space="preserve"> godina od dana kada su potpisali </w:t>
      </w:r>
      <w:bookmarkStart w:id="11" w:name="_Hlk67414296"/>
      <w:r w:rsidRPr="00CF7279">
        <w:rPr>
          <w:rFonts w:ascii="Times New Roman" w:hAnsi="Times New Roman" w:cs="Times New Roman"/>
          <w:u w:val="single"/>
        </w:rPr>
        <w:t>Ugovor za dodjelu bespovratne potpore</w:t>
      </w:r>
      <w:bookmarkEnd w:id="11"/>
      <w:r w:rsidRPr="00CF7279">
        <w:rPr>
          <w:rFonts w:ascii="Times New Roman" w:hAnsi="Times New Roman" w:cs="Times New Roman"/>
          <w:u w:val="single"/>
        </w:rPr>
        <w:t>.</w:t>
      </w:r>
    </w:p>
    <w:p w14:paraId="647E59F9" w14:textId="77777777" w:rsidR="00CF7279" w:rsidRPr="00CF7279" w:rsidRDefault="00CF7279" w:rsidP="00CF7279">
      <w:pPr>
        <w:jc w:val="both"/>
        <w:rPr>
          <w:rFonts w:ascii="Times New Roman" w:hAnsi="Times New Roman" w:cs="Times New Roman"/>
          <w:u w:val="single"/>
        </w:rPr>
      </w:pPr>
      <w:r w:rsidRPr="00CF7279">
        <w:rPr>
          <w:rFonts w:ascii="Times New Roman" w:hAnsi="Times New Roman" w:cs="Times New Roman"/>
          <w:u w:val="single"/>
        </w:rPr>
        <w:t>Ukoliko korisnik programa otuđi nekretninu iz svog vlasništva u gore navedenom roku, smatrat će se da je Ugovor za dodjelu bespovratne potpore raskinut te je korisnik potpore dužan u roku od 15 dana od dana primitka Obavijesti o povratu sredstava, izvršiti povrat dodijeljene potpore u cjelokupnom iznosu Općini Rakovica.</w:t>
      </w:r>
    </w:p>
    <w:p w14:paraId="5E4E976C" w14:textId="1C9BC3C3" w:rsidR="00CF7279" w:rsidRPr="00CF7279" w:rsidRDefault="00CF7279" w:rsidP="00CF727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F7279">
        <w:rPr>
          <w:rFonts w:ascii="Times New Roman" w:hAnsi="Times New Roman" w:cs="Times New Roman"/>
          <w:b/>
          <w:bCs/>
          <w:u w:val="single"/>
        </w:rPr>
        <w:t>Korisnici koji su već ostvarili bespovratnu novčanu pomoć neće biti kvalificirani za ponovno ostvarivanje istog oblika pomoći u 202</w:t>
      </w:r>
      <w:r>
        <w:rPr>
          <w:rFonts w:ascii="Times New Roman" w:hAnsi="Times New Roman" w:cs="Times New Roman"/>
          <w:b/>
          <w:bCs/>
          <w:u w:val="single"/>
        </w:rPr>
        <w:t>5</w:t>
      </w:r>
      <w:r w:rsidRPr="00CF7279">
        <w:rPr>
          <w:rFonts w:ascii="Times New Roman" w:hAnsi="Times New Roman" w:cs="Times New Roman"/>
          <w:b/>
          <w:bCs/>
          <w:u w:val="single"/>
        </w:rPr>
        <w:t xml:space="preserve">. godini. </w:t>
      </w:r>
    </w:p>
    <w:p w14:paraId="0813EEA4" w14:textId="77777777" w:rsidR="00CF7279" w:rsidRPr="00CF7279" w:rsidRDefault="00CF7279" w:rsidP="00CF7279">
      <w:pPr>
        <w:jc w:val="both"/>
        <w:rPr>
          <w:rFonts w:ascii="Times New Roman" w:hAnsi="Times New Roman" w:cs="Times New Roman"/>
          <w:b/>
          <w:bCs/>
        </w:rPr>
      </w:pPr>
      <w:r w:rsidRPr="00CF7279">
        <w:rPr>
          <w:rFonts w:ascii="Times New Roman" w:hAnsi="Times New Roman" w:cs="Times New Roman"/>
          <w:b/>
          <w:bCs/>
        </w:rPr>
        <w:t xml:space="preserve">5. POTREBNA DOKUMENTACIJA </w:t>
      </w:r>
    </w:p>
    <w:p w14:paraId="7FB6CC56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1) Ispunjen i potpisan obrazac prijave </w:t>
      </w:r>
    </w:p>
    <w:p w14:paraId="22C9F961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2) Preslika osobne iskaznice podnositelja zahtjeva i svih članova njegovog kućanstva</w:t>
      </w:r>
    </w:p>
    <w:p w14:paraId="3970B4B6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3) Preslika vjenčanog lista / Izjava o izvanbračnoj zajednici</w:t>
      </w:r>
    </w:p>
    <w:p w14:paraId="33D185FB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4) Preslika potvrde o formalnom životnom partnerstvu / izjava o neformalnom životnom partnerstvu</w:t>
      </w:r>
    </w:p>
    <w:p w14:paraId="080DBC30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5) Dokaz samohranosti roditelja (smrtni list, potvrda o nestanku drugog roditelja, rješenje Centra za socijalnu skrb o privremenom uzdržavanju djeteta)</w:t>
      </w:r>
    </w:p>
    <w:p w14:paraId="11F9344A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6) Preslika izvatka iz zemljišnih knjiga</w:t>
      </w:r>
    </w:p>
    <w:p w14:paraId="2057ACDD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7) Preslika građevinske dozvole s klauzulom pravomoćnosti </w:t>
      </w:r>
      <w:bookmarkStart w:id="12" w:name="_Hlk65677794"/>
    </w:p>
    <w:bookmarkEnd w:id="12"/>
    <w:p w14:paraId="5E8F53AE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8) Preslika prijave početka građenja </w:t>
      </w:r>
    </w:p>
    <w:p w14:paraId="3B8A194C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9)Preslika ovjerenog kupoprodajnog ugovora (kod kupnje stambenog objekta)</w:t>
      </w:r>
    </w:p>
    <w:p w14:paraId="3BF93F58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10) Izjava za suvlasnika/suvlasnike (ukoliko je primjenjivo)</w:t>
      </w:r>
    </w:p>
    <w:p w14:paraId="63FFD86D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11) Izjava bračnog ili izvanbračnog druga, životnog partnera ili neformalnog životnog partnera da u vlasništvu nema drugi useljivi stan ili kuću</w:t>
      </w:r>
    </w:p>
    <w:p w14:paraId="691EB60C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12) Potvrde o podmirenim dospjelim novčanim obavezama prema Općini Rakovica, Spelekom-u d.o.o., Rakovica d.o.o. i Turističkoj zajednici Općine Rakovica</w:t>
      </w:r>
    </w:p>
    <w:p w14:paraId="5A3ACC24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13) Preslike plaćenih računa/ugovora – u eurima ili kunama (računi/ugovori moraju biti točno specificirani, na gotovinskom računu mora biti jasno navedeno da je plaćen u gotovini i kao takav mora biti fiskaliziran, kod transakcijskih računa mora biti priložena potvrda o plaćanju računa odnosno bankovni izvod kojim se dokazuje izvršeno plaćanje računa. Ukoliko je račun plaćen obročno, zbroj obroka mora biti jednak iznosu računa.)</w:t>
      </w:r>
    </w:p>
    <w:p w14:paraId="1CB65C7E" w14:textId="77777777" w:rsidR="00CF7279" w:rsidRPr="00CF7279" w:rsidRDefault="00CF7279" w:rsidP="00CF7279">
      <w:pPr>
        <w:spacing w:after="0"/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lastRenderedPageBreak/>
        <w:t>- avansno plaćanje nije dozvoljeno. Isplata sredstava korisniku vršit će se po izvedenim uslugama/radovima od strane ovlaštene tvrtke/ovlaštenog nadzora inženjera</w:t>
      </w:r>
    </w:p>
    <w:p w14:paraId="1B071854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Općina Rakovica zadržava pravo prosljeđivanja računa nadležnoj Poreznoj upravi na daljnju provjeru.</w:t>
      </w:r>
    </w:p>
    <w:p w14:paraId="7A3D1E16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14) druga dokumentacija za koju se ukaže potreba.</w:t>
      </w:r>
    </w:p>
    <w:p w14:paraId="15B82E73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</w:p>
    <w:p w14:paraId="55DAC060" w14:textId="77777777" w:rsidR="00CF7279" w:rsidRPr="00CF7279" w:rsidRDefault="00CF7279" w:rsidP="00CF7279">
      <w:pPr>
        <w:jc w:val="both"/>
        <w:rPr>
          <w:rFonts w:ascii="Times New Roman" w:hAnsi="Times New Roman" w:cs="Times New Roman"/>
          <w:b/>
          <w:bCs/>
        </w:rPr>
      </w:pPr>
      <w:r w:rsidRPr="00CF7279">
        <w:rPr>
          <w:rFonts w:ascii="Times New Roman" w:hAnsi="Times New Roman" w:cs="Times New Roman"/>
          <w:b/>
          <w:bCs/>
        </w:rPr>
        <w:t xml:space="preserve">6. POSTUPAK PODNOŠENJA ZAHTJEVA </w:t>
      </w:r>
    </w:p>
    <w:p w14:paraId="44131178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Za provedbu Mjera ovog Programa načelnik Općine Rakovica će objaviti Javni poziv za dostavu zahtjeva. </w:t>
      </w:r>
    </w:p>
    <w:p w14:paraId="2A920655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Javni poziv mora sadržavati popis potrebne dokumentacije, uvjete, rokove i način podnošenja zahtjeva.</w:t>
      </w:r>
    </w:p>
    <w:p w14:paraId="3F09A746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Javni poziv se objavljuje na internet stranicama www.rakovica.hr i na oglasnoj ploči Općine Rakovica.</w:t>
      </w:r>
    </w:p>
    <w:p w14:paraId="7062EB57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Bespovratna sredstva korisnicima potpore dodjeljuju se do iskorištenja proračunskih sredstava predviđenih za ovu namjenu. </w:t>
      </w:r>
    </w:p>
    <w:p w14:paraId="1DEB4A50" w14:textId="77777777" w:rsidR="00CF7279" w:rsidRPr="00CF7279" w:rsidRDefault="00CF7279" w:rsidP="00CF7279">
      <w:pPr>
        <w:jc w:val="both"/>
        <w:rPr>
          <w:rFonts w:ascii="Times New Roman" w:hAnsi="Times New Roman" w:cs="Times New Roman"/>
          <w:lang w:val="pl-PL"/>
        </w:rPr>
      </w:pPr>
      <w:r w:rsidRPr="00CF7279">
        <w:rPr>
          <w:rFonts w:ascii="Times New Roman" w:hAnsi="Times New Roman" w:cs="Times New Roman"/>
          <w:lang w:val="pl-PL"/>
        </w:rPr>
        <w:t>Obrazac zahtjeva mora biti potpisan od strane podnositelja zahtjeva.</w:t>
      </w:r>
    </w:p>
    <w:p w14:paraId="668EB381" w14:textId="06FB4766" w:rsidR="00CF7279" w:rsidRPr="00CF7279" w:rsidRDefault="00CF7279" w:rsidP="00CF7279">
      <w:pPr>
        <w:jc w:val="both"/>
        <w:rPr>
          <w:rFonts w:ascii="Times New Roman" w:hAnsi="Times New Roman" w:cs="Times New Roman"/>
          <w:lang w:val="pl-PL"/>
        </w:rPr>
      </w:pPr>
      <w:r w:rsidRPr="00CF7279">
        <w:rPr>
          <w:rFonts w:ascii="Times New Roman" w:hAnsi="Times New Roman" w:cs="Times New Roman"/>
          <w:lang w:val="pl-PL"/>
        </w:rPr>
        <w:t>Podnositelju zahtjeva za zahtjev koji je nepotpun,</w:t>
      </w:r>
      <w:r w:rsidR="00E418A2">
        <w:rPr>
          <w:rFonts w:ascii="Times New Roman" w:hAnsi="Times New Roman" w:cs="Times New Roman"/>
          <w:lang w:val="pl-PL"/>
        </w:rPr>
        <w:t xml:space="preserve"> </w:t>
      </w:r>
      <w:r w:rsidRPr="00CF7279">
        <w:rPr>
          <w:rFonts w:ascii="Times New Roman" w:hAnsi="Times New Roman" w:cs="Times New Roman"/>
          <w:lang w:val="pl-PL"/>
        </w:rPr>
        <w:t>odredit će se dopunski rok od 8 dana za dopunu dokumentacije.</w:t>
      </w:r>
    </w:p>
    <w:p w14:paraId="0B8950E8" w14:textId="77777777" w:rsidR="00CF7279" w:rsidRPr="00CF7279" w:rsidRDefault="00CF7279" w:rsidP="00CF7279">
      <w:pPr>
        <w:jc w:val="both"/>
        <w:rPr>
          <w:rFonts w:ascii="Times New Roman" w:hAnsi="Times New Roman" w:cs="Times New Roman"/>
          <w:lang w:val="pl-PL"/>
        </w:rPr>
      </w:pPr>
      <w:r w:rsidRPr="00CF7279">
        <w:rPr>
          <w:rFonts w:ascii="Times New Roman" w:hAnsi="Times New Roman" w:cs="Times New Roman"/>
          <w:lang w:val="pl-PL"/>
        </w:rPr>
        <w:t xml:space="preserve">Ako po proteku roka od 8 dana ne budu dostavljeni zatraženi dokazi, takav zahtjev se neće razmatrati. </w:t>
      </w:r>
    </w:p>
    <w:p w14:paraId="2DF17D1E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Postupak pregleda zahtjeva provodi tročlano Povjerenstvo imenovano od strane načelnika Općine Rakovica koje, nakon provedenog postupka pregleda i ocjene zahtjeva, predlaže načelniku Općine Rakovica donošenje Odluke o dodjeli bespovratnih potpora. </w:t>
      </w:r>
    </w:p>
    <w:p w14:paraId="2459C184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Ugovor o dodjeli bespovratnih potpora sklapa načelnik Općine Rakovice sa korisnikom ovog Programa.</w:t>
      </w:r>
    </w:p>
    <w:p w14:paraId="2261A1B9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</w:p>
    <w:p w14:paraId="1685F599" w14:textId="77777777" w:rsidR="00CF7279" w:rsidRPr="00CF7279" w:rsidRDefault="00CF7279" w:rsidP="00CF7279">
      <w:pPr>
        <w:jc w:val="both"/>
        <w:rPr>
          <w:rFonts w:ascii="Times New Roman" w:hAnsi="Times New Roman" w:cs="Times New Roman"/>
          <w:b/>
          <w:bCs/>
        </w:rPr>
      </w:pPr>
      <w:r w:rsidRPr="00CF7279">
        <w:rPr>
          <w:rFonts w:ascii="Times New Roman" w:hAnsi="Times New Roman" w:cs="Times New Roman"/>
          <w:b/>
          <w:bCs/>
        </w:rPr>
        <w:t>7. ZAVRŠNE ODREDBE</w:t>
      </w:r>
    </w:p>
    <w:p w14:paraId="2C2BBBAF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Sukladno Zakonu o pravu na pristup informacijama (''Narodne novine'' br. 25/13, 85/15 i 69/22) Općina Rakovica kao tijelo javne vlasti, obvezno je radi upoznavanja javnosti omogućiti pristup informacijama o svom radu pravodobnom objavom na internetskim stranicama. </w:t>
      </w:r>
    </w:p>
    <w:p w14:paraId="24CBFEE5" w14:textId="77777777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Slijedom navedenog, smatrat će se da je osoba podnošenjem zahtjeva za dodjelu bespovratnih sredstava, suglasna s objavom svojih osobnih podataka.</w:t>
      </w:r>
    </w:p>
    <w:p w14:paraId="40FE5442" w14:textId="15BB77B2" w:rsidR="00CF7279" w:rsidRPr="00CF7279" w:rsidRDefault="00CF7279" w:rsidP="00CF7279">
      <w:pPr>
        <w:jc w:val="both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Ovaj Program objavit će se u Službenom glasniku Općine Rakovica, a stupa na snagu </w:t>
      </w:r>
      <w:r w:rsidR="00C52EA5">
        <w:rPr>
          <w:rFonts w:ascii="Times New Roman" w:hAnsi="Times New Roman" w:cs="Times New Roman"/>
        </w:rPr>
        <w:t>dan nakon objave.</w:t>
      </w:r>
    </w:p>
    <w:p w14:paraId="77F3433C" w14:textId="77777777" w:rsidR="00CF7279" w:rsidRPr="00CF7279" w:rsidRDefault="00CF7279" w:rsidP="00CF7279">
      <w:pPr>
        <w:jc w:val="right"/>
        <w:rPr>
          <w:rFonts w:ascii="Times New Roman" w:hAnsi="Times New Roman" w:cs="Times New Roman"/>
        </w:rPr>
      </w:pPr>
    </w:p>
    <w:p w14:paraId="4A675E24" w14:textId="77777777" w:rsidR="00CF7279" w:rsidRPr="00CF7279" w:rsidRDefault="00CF7279" w:rsidP="00CF7279">
      <w:pPr>
        <w:jc w:val="right"/>
        <w:rPr>
          <w:rFonts w:ascii="Times New Roman" w:hAnsi="Times New Roman" w:cs="Times New Roman"/>
        </w:rPr>
      </w:pPr>
    </w:p>
    <w:p w14:paraId="7A9362F7" w14:textId="77777777" w:rsidR="00CF7279" w:rsidRPr="00CF7279" w:rsidRDefault="00CF7279" w:rsidP="00CF7279">
      <w:pPr>
        <w:jc w:val="right"/>
        <w:rPr>
          <w:rFonts w:ascii="Times New Roman" w:hAnsi="Times New Roman" w:cs="Times New Roman"/>
        </w:rPr>
      </w:pPr>
    </w:p>
    <w:p w14:paraId="0348A069" w14:textId="77777777" w:rsidR="00CF7279" w:rsidRPr="00CF7279" w:rsidRDefault="00CF7279" w:rsidP="00CF7279">
      <w:pPr>
        <w:spacing w:after="0"/>
        <w:jc w:val="right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>                                                                  PREDSJEDNIK OPĆINSKOG VIJEĆA</w:t>
      </w:r>
    </w:p>
    <w:p w14:paraId="143E873B" w14:textId="77777777" w:rsidR="00CF7279" w:rsidRPr="00CF7279" w:rsidRDefault="00CF7279" w:rsidP="00CF7279">
      <w:pPr>
        <w:spacing w:after="0"/>
        <w:jc w:val="right"/>
        <w:rPr>
          <w:rFonts w:ascii="Times New Roman" w:hAnsi="Times New Roman" w:cs="Times New Roman"/>
        </w:rPr>
      </w:pPr>
    </w:p>
    <w:p w14:paraId="3DD6A6EC" w14:textId="4ABF37EA" w:rsidR="00CF7279" w:rsidRPr="00CF7279" w:rsidRDefault="00CF7279" w:rsidP="00CF7279">
      <w:pPr>
        <w:spacing w:after="0"/>
        <w:ind w:right="425"/>
        <w:jc w:val="right"/>
        <w:rPr>
          <w:rFonts w:ascii="Times New Roman" w:hAnsi="Times New Roman" w:cs="Times New Roman"/>
        </w:rPr>
      </w:pPr>
      <w:r w:rsidRPr="00CF7279">
        <w:rPr>
          <w:rFonts w:ascii="Times New Roman" w:hAnsi="Times New Roman" w:cs="Times New Roman"/>
        </w:rPr>
        <w:t xml:space="preserve">  </w:t>
      </w:r>
      <w:r w:rsidRPr="00CF7279">
        <w:rPr>
          <w:rFonts w:ascii="Times New Roman" w:hAnsi="Times New Roman" w:cs="Times New Roman"/>
        </w:rPr>
        <w:tab/>
      </w:r>
      <w:r w:rsidRPr="00CF7279">
        <w:rPr>
          <w:rFonts w:ascii="Times New Roman" w:hAnsi="Times New Roman" w:cs="Times New Roman"/>
        </w:rPr>
        <w:tab/>
        <w:t xml:space="preserve">Zoran Luketić </w:t>
      </w:r>
      <w:r>
        <w:rPr>
          <w:rFonts w:ascii="Times New Roman" w:hAnsi="Times New Roman" w:cs="Times New Roman"/>
        </w:rPr>
        <w:t>, bacc.oec.</w:t>
      </w:r>
    </w:p>
    <w:p w14:paraId="6ECE76F6" w14:textId="77777777" w:rsidR="00CF7279" w:rsidRPr="00CF7279" w:rsidRDefault="00CF7279" w:rsidP="00CF7279">
      <w:pPr>
        <w:spacing w:after="0"/>
        <w:jc w:val="right"/>
        <w:rPr>
          <w:rFonts w:ascii="Times New Roman" w:hAnsi="Times New Roman" w:cs="Times New Roman"/>
        </w:rPr>
      </w:pPr>
    </w:p>
    <w:sectPr w:rsidR="00CF7279" w:rsidRPr="00CF7279" w:rsidSect="00D85C30">
      <w:headerReference w:type="default" r:id="rId9"/>
      <w:footerReference w:type="default" r:id="rId10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430A" w14:textId="77777777" w:rsidR="00C67043" w:rsidRDefault="00C67043" w:rsidP="00CF7279">
      <w:pPr>
        <w:spacing w:after="0" w:line="240" w:lineRule="auto"/>
      </w:pPr>
      <w:r>
        <w:separator/>
      </w:r>
    </w:p>
  </w:endnote>
  <w:endnote w:type="continuationSeparator" w:id="0">
    <w:p w14:paraId="4F559D29" w14:textId="77777777" w:rsidR="00C67043" w:rsidRDefault="00C67043" w:rsidP="00CF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801549"/>
      <w:docPartObj>
        <w:docPartGallery w:val="Page Numbers (Bottom of Page)"/>
        <w:docPartUnique/>
      </w:docPartObj>
    </w:sdtPr>
    <w:sdtEndPr/>
    <w:sdtContent>
      <w:p w14:paraId="5827F949" w14:textId="77777777" w:rsidR="00CF7279" w:rsidRDefault="00CF727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3389E" w14:textId="77777777" w:rsidR="00CF7279" w:rsidRDefault="00CF72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367F" w14:textId="77777777" w:rsidR="00C67043" w:rsidRDefault="00C67043" w:rsidP="00CF7279">
      <w:pPr>
        <w:spacing w:after="0" w:line="240" w:lineRule="auto"/>
      </w:pPr>
      <w:r>
        <w:separator/>
      </w:r>
    </w:p>
  </w:footnote>
  <w:footnote w:type="continuationSeparator" w:id="0">
    <w:p w14:paraId="21F31989" w14:textId="77777777" w:rsidR="00C67043" w:rsidRDefault="00C67043" w:rsidP="00CF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F4A6" w14:textId="77777777" w:rsidR="00CF7279" w:rsidRDefault="00CF727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0AA"/>
    <w:multiLevelType w:val="hybridMultilevel"/>
    <w:tmpl w:val="25E63BD6"/>
    <w:lvl w:ilvl="0" w:tplc="6BC84D6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747C"/>
    <w:multiLevelType w:val="hybridMultilevel"/>
    <w:tmpl w:val="F1D2979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FBA333E"/>
    <w:multiLevelType w:val="hybridMultilevel"/>
    <w:tmpl w:val="331AC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62140"/>
    <w:multiLevelType w:val="hybridMultilevel"/>
    <w:tmpl w:val="3522A094"/>
    <w:numStyleLink w:val="Importiranistil3"/>
  </w:abstractNum>
  <w:abstractNum w:abstractNumId="4" w15:restartNumberingAfterBreak="0">
    <w:nsid w:val="65384FC5"/>
    <w:multiLevelType w:val="hybridMultilevel"/>
    <w:tmpl w:val="F844D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824A2"/>
    <w:multiLevelType w:val="hybridMultilevel"/>
    <w:tmpl w:val="3522A094"/>
    <w:styleLink w:val="Importiranistil3"/>
    <w:lvl w:ilvl="0" w:tplc="B68A42C4">
      <w:start w:val="1"/>
      <w:numFmt w:val="lowerLetter"/>
      <w:lvlText w:val="%1)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5807D4">
      <w:start w:val="1"/>
      <w:numFmt w:val="lowerLetter"/>
      <w:lvlText w:val="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2040A0">
      <w:start w:val="1"/>
      <w:numFmt w:val="lowerRoman"/>
      <w:lvlText w:val="%3."/>
      <w:lvlJc w:val="left"/>
      <w:pPr>
        <w:ind w:left="9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AA6300">
      <w:start w:val="1"/>
      <w:numFmt w:val="decimal"/>
      <w:lvlText w:val="%4."/>
      <w:lvlJc w:val="left"/>
      <w:pPr>
        <w:ind w:left="16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EE220C">
      <w:start w:val="1"/>
      <w:numFmt w:val="lowerLetter"/>
      <w:lvlText w:val="%5."/>
      <w:lvlJc w:val="left"/>
      <w:pPr>
        <w:ind w:left="239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648DDC">
      <w:start w:val="1"/>
      <w:numFmt w:val="lowerRoman"/>
      <w:lvlText w:val="%6."/>
      <w:lvlJc w:val="left"/>
      <w:pPr>
        <w:ind w:left="311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2AC25C">
      <w:start w:val="1"/>
      <w:numFmt w:val="decimal"/>
      <w:lvlText w:val="%7."/>
      <w:lvlJc w:val="left"/>
      <w:pPr>
        <w:ind w:left="383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60E76E">
      <w:start w:val="1"/>
      <w:numFmt w:val="lowerLetter"/>
      <w:lvlText w:val="%8."/>
      <w:lvlJc w:val="left"/>
      <w:pPr>
        <w:ind w:left="45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541534">
      <w:start w:val="1"/>
      <w:numFmt w:val="lowerRoman"/>
      <w:lvlText w:val="%9."/>
      <w:lvlJc w:val="left"/>
      <w:pPr>
        <w:ind w:left="52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3F01734"/>
    <w:multiLevelType w:val="hybridMultilevel"/>
    <w:tmpl w:val="CD70C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32404">
    <w:abstractNumId w:val="6"/>
  </w:num>
  <w:num w:numId="2" w16cid:durableId="1639913827">
    <w:abstractNumId w:val="4"/>
  </w:num>
  <w:num w:numId="3" w16cid:durableId="1109737022">
    <w:abstractNumId w:val="5"/>
  </w:num>
  <w:num w:numId="4" w16cid:durableId="445001068">
    <w:abstractNumId w:val="3"/>
    <w:lvlOverride w:ilvl="0">
      <w:lvl w:ilvl="0" w:tplc="C3506832">
        <w:start w:val="1"/>
        <w:numFmt w:val="lowerLetter"/>
        <w:lvlText w:val="%1)"/>
        <w:lvlJc w:val="left"/>
        <w:pPr>
          <w:ind w:left="567" w:hanging="567"/>
        </w:pPr>
        <w:rPr>
          <w:rFonts w:ascii="Cambria" w:eastAsia="Arial" w:hAnsi="Cambria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0519106">
    <w:abstractNumId w:val="2"/>
  </w:num>
  <w:num w:numId="6" w16cid:durableId="317273101">
    <w:abstractNumId w:val="1"/>
  </w:num>
  <w:num w:numId="7" w16cid:durableId="93999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79"/>
    <w:rsid w:val="000940D3"/>
    <w:rsid w:val="00124118"/>
    <w:rsid w:val="00162A5A"/>
    <w:rsid w:val="00492D2B"/>
    <w:rsid w:val="004A1F09"/>
    <w:rsid w:val="00597D25"/>
    <w:rsid w:val="005F4FE8"/>
    <w:rsid w:val="00702517"/>
    <w:rsid w:val="00921FF5"/>
    <w:rsid w:val="00B66D02"/>
    <w:rsid w:val="00B74774"/>
    <w:rsid w:val="00C52EA5"/>
    <w:rsid w:val="00C67043"/>
    <w:rsid w:val="00CC76A3"/>
    <w:rsid w:val="00CE0E01"/>
    <w:rsid w:val="00CF7279"/>
    <w:rsid w:val="00D85C30"/>
    <w:rsid w:val="00E32C77"/>
    <w:rsid w:val="00E418A2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446B"/>
  <w15:chartTrackingRefBased/>
  <w15:docId w15:val="{E9951842-2A65-48DD-B4A5-37DBFCE0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279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F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7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7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7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7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7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7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7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7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7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72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72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72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72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72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72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7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7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72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72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7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7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72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727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F7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279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F7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7279"/>
    <w:rPr>
      <w:kern w:val="0"/>
      <w:lang w:val="hr-HR"/>
      <w14:ligatures w14:val="none"/>
    </w:rPr>
  </w:style>
  <w:style w:type="paragraph" w:customStyle="1" w:styleId="TijeloA">
    <w:name w:val="Tijelo A"/>
    <w:rsid w:val="00CF7279"/>
    <w:pPr>
      <w:pBdr>
        <w:top w:val="nil"/>
        <w:left w:val="nil"/>
        <w:bottom w:val="nil"/>
        <w:right w:val="nil"/>
        <w:between w:val="nil"/>
        <w:bar w:val="nil"/>
      </w:pBdr>
      <w:spacing w:after="5" w:line="265" w:lineRule="auto"/>
      <w:ind w:right="7" w:firstLine="710"/>
      <w:jc w:val="both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val="hr-HR" w:eastAsia="hr-HR"/>
      <w14:ligatures w14:val="none"/>
    </w:rPr>
  </w:style>
  <w:style w:type="numbering" w:customStyle="1" w:styleId="Importiranistil3">
    <w:name w:val="Importirani stil 3"/>
    <w:rsid w:val="00CF727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ved=0CAcQjRw&amp;url=http://www.obbj.hr/author/vinko/page/4/&amp;ei=ecafVYW8Lsyy7QbVrIOgBg&amp;bvm=bv.96952980,d.ZGU&amp;psig=AFQjCNFsi6knnKKzRio6C_IDvgoDNKNGbw&amp;ust=14366207099418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6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a.grasic</cp:lastModifiedBy>
  <cp:revision>7</cp:revision>
  <dcterms:created xsi:type="dcterms:W3CDTF">2025-09-29T08:56:00Z</dcterms:created>
  <dcterms:modified xsi:type="dcterms:W3CDTF">2025-10-01T13:01:00Z</dcterms:modified>
</cp:coreProperties>
</file>